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048" w:rsidRPr="00C93859" w:rsidRDefault="00D04048" w:rsidP="00D04048">
      <w:pPr>
        <w:pStyle w:val="Heading1"/>
        <w:spacing w:line="276" w:lineRule="auto"/>
        <w:ind w:left="0" w:firstLine="0"/>
        <w:jc w:val="both"/>
        <w:rPr>
          <w:caps/>
          <w:u w:val="single"/>
        </w:rPr>
      </w:pPr>
      <w:bookmarkStart w:id="0" w:name="_Toc525294776"/>
      <w:r>
        <w:t>Format of Ba</w:t>
      </w:r>
      <w:bookmarkStart w:id="1" w:name="_GoBack"/>
      <w:bookmarkEnd w:id="1"/>
      <w:r>
        <w:t>nk Guarantee for Additional Base Capital (M</w:t>
      </w:r>
      <w:r w:rsidRPr="00C93859">
        <w:t xml:space="preserve">argin </w:t>
      </w:r>
      <w:r>
        <w:t>Deposit) under M</w:t>
      </w:r>
      <w:r w:rsidRPr="00C93859">
        <w:t xml:space="preserve">aster </w:t>
      </w:r>
      <w:r>
        <w:t>B</w:t>
      </w:r>
      <w:r w:rsidRPr="00C93859">
        <w:t>ank agreement</w:t>
      </w:r>
      <w:bookmarkEnd w:id="0"/>
      <w:r w:rsidRPr="00C93859">
        <w:t>.</w:t>
      </w:r>
    </w:p>
    <w:p w:rsidR="00D04048" w:rsidRPr="00C93859" w:rsidRDefault="00D04048" w:rsidP="00D04048">
      <w:pPr>
        <w:spacing w:before="120" w:after="120" w:line="276" w:lineRule="auto"/>
        <w:jc w:val="both"/>
        <w:rPr>
          <w:rFonts w:ascii="Arial" w:eastAsia="Arial" w:hAnsi="Arial" w:cs="Arial"/>
          <w:b/>
          <w:sz w:val="20"/>
          <w:szCs w:val="20"/>
        </w:rPr>
      </w:pPr>
    </w:p>
    <w:p w:rsidR="00D04048" w:rsidRPr="00C93859" w:rsidRDefault="00D04048" w:rsidP="00D04048">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D04048" w:rsidRDefault="00D04048" w:rsidP="00D04048">
      <w:pPr>
        <w:spacing w:before="120" w:after="120" w:line="276" w:lineRule="auto"/>
        <w:jc w:val="both"/>
        <w:rPr>
          <w:rFonts w:ascii="Arial" w:eastAsia="Arial" w:hAnsi="Arial" w:cs="Arial"/>
          <w:b/>
          <w:sz w:val="20"/>
          <w:szCs w:val="20"/>
        </w:rPr>
      </w:pPr>
    </w:p>
    <w:p w:rsidR="00D04048" w:rsidRPr="00C93859" w:rsidRDefault="00D04048" w:rsidP="00D04048">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___________ forms part and parcel of this Bank Guarantee number _______________ dated ________________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NCCL by us for M/s/Mr._____________________.</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 (BANK)</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 (BRANCH)</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D04048"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D04048" w:rsidRPr="00C93859" w:rsidRDefault="00D04048" w:rsidP="00D04048">
      <w:pPr>
        <w:spacing w:before="120" w:after="120" w:line="276" w:lineRule="auto"/>
        <w:jc w:val="both"/>
        <w:rPr>
          <w:rFonts w:ascii="Arial" w:eastAsia="Arial" w:hAnsi="Arial" w:cs="Arial"/>
          <w:sz w:val="20"/>
          <w:szCs w:val="20"/>
        </w:rPr>
      </w:pPr>
    </w:p>
    <w:p w:rsidR="00D04048" w:rsidRPr="00C93859" w:rsidRDefault="00D04048" w:rsidP="00D04048">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The enclosed prescribed format is required to be used (prescribed formats are available on the website (www.nccl.co.in)</w:t>
      </w:r>
    </w:p>
    <w:p w:rsidR="00D04048" w:rsidRPr="00C93859" w:rsidRDefault="00D04048" w:rsidP="00D04048">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All the blanks in the format are required to be duly filled by the issuing bank along with their stamp and signature against each blank.</w:t>
      </w:r>
    </w:p>
    <w:p w:rsidR="00D04048" w:rsidRPr="00C93859" w:rsidRDefault="00D04048" w:rsidP="00D04048">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Each page of the bank guarantee should bear the bank guarantee number and issue date and should be signed by two authorized signatories of the bank.</w:t>
      </w:r>
    </w:p>
    <w:p w:rsidR="00D04048" w:rsidRPr="00C93859" w:rsidRDefault="00D04048" w:rsidP="00D04048">
      <w:pPr>
        <w:spacing w:before="120" w:after="120" w:line="276" w:lineRule="auto"/>
        <w:jc w:val="both"/>
        <w:rPr>
          <w:rFonts w:ascii="Arial" w:hAnsi="Arial" w:cs="Arial"/>
          <w:sz w:val="20"/>
          <w:szCs w:val="20"/>
        </w:rPr>
      </w:pPr>
      <w:r w:rsidRPr="00C93859">
        <w:rPr>
          <w:rFonts w:ascii="Arial" w:hAnsi="Arial" w:cs="Arial"/>
          <w:sz w:val="20"/>
          <w:szCs w:val="20"/>
        </w:rPr>
        <w:br w:type="page"/>
      </w:r>
    </w:p>
    <w:p w:rsidR="00D04048" w:rsidRPr="00C93859" w:rsidRDefault="00D04048" w:rsidP="00D04048">
      <w:pPr>
        <w:spacing w:before="120" w:after="120" w:line="276" w:lineRule="auto"/>
        <w:jc w:val="both"/>
        <w:rPr>
          <w:rFonts w:ascii="Arial" w:hAnsi="Arial" w:cs="Arial"/>
          <w:sz w:val="20"/>
          <w:szCs w:val="20"/>
        </w:rPr>
      </w:pP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To: </w:t>
      </w:r>
    </w:p>
    <w:p w:rsidR="00D04048" w:rsidRPr="00C93859" w:rsidRDefault="00D04048" w:rsidP="00D04048">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National Commodity Clearing Limited</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Near G.E. Garden, LBS Road,</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Kanjurmarg (W),</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Mumbai 400 078</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Dear Sirs,</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guarantee bearing No._____________ is issued by ______________, a body corporate constituted under the Companies Act 1956, and licensed as a bank  under the Banking Regulation Act 1949 and having its Registered  Office at ______________ (hereinafter referred to as the “Bank” and a </w:t>
      </w:r>
      <w:proofErr w:type="spellStart"/>
      <w:r w:rsidRPr="00C93859">
        <w:rPr>
          <w:rFonts w:ascii="Arial" w:eastAsia="Arial" w:hAnsi="Arial" w:cs="Arial"/>
          <w:sz w:val="20"/>
          <w:szCs w:val="20"/>
        </w:rPr>
        <w:t>interalia</w:t>
      </w:r>
      <w:proofErr w:type="spellEnd"/>
      <w:r w:rsidRPr="00C93859">
        <w:rPr>
          <w:rFonts w:ascii="Arial" w:eastAsia="Arial" w:hAnsi="Arial" w:cs="Arial"/>
          <w:sz w:val="20"/>
          <w:szCs w:val="20"/>
        </w:rPr>
        <w:t xml:space="preserve"> branch office at ____________”branch address” which term shall wherever the context so permits includes its successors and assigns) in favor of National Commodity Clearing Ltd,  a company incorporated under the Companies Act, 1956 and having its registered office at ______________ (hereinafter referred to as “NCCL” which expression shall include its successors and assigns).</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Whereas</w:t>
      </w:r>
    </w:p>
    <w:p w:rsidR="00D04048" w:rsidRPr="00C93859" w:rsidRDefault="00D04048" w:rsidP="00D04048">
      <w:pPr>
        <w:numPr>
          <w:ilvl w:val="0"/>
          <w:numId w:val="2"/>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Mr./Ms._____________ s/o / d/o / w/o _______________, residing at ______________ and having his/her office at _______________ (Complete Address), (hereinafter referred to as the “Member”, which expression shall include his/her successors and assigns) /* is/are a Member of NCCL.</w:t>
      </w:r>
    </w:p>
    <w:p w:rsidR="00D04048" w:rsidRPr="00C93859" w:rsidRDefault="00D04048" w:rsidP="00D04048">
      <w:pPr>
        <w:spacing w:before="120" w:after="120" w:line="276" w:lineRule="auto"/>
        <w:ind w:left="360"/>
        <w:jc w:val="both"/>
        <w:rPr>
          <w:rFonts w:ascii="Arial" w:eastAsia="Arial" w:hAnsi="Arial" w:cs="Arial"/>
          <w:sz w:val="20"/>
          <w:szCs w:val="20"/>
        </w:rPr>
      </w:pPr>
      <w:r w:rsidRPr="00C93859">
        <w:rPr>
          <w:rFonts w:ascii="Arial" w:eastAsia="Arial" w:hAnsi="Arial" w:cs="Arial"/>
          <w:sz w:val="20"/>
          <w:szCs w:val="20"/>
        </w:rPr>
        <w:t>OR</w:t>
      </w:r>
    </w:p>
    <w:p w:rsidR="00D04048" w:rsidRPr="00C93859" w:rsidRDefault="00D04048" w:rsidP="00D04048">
      <w:pPr>
        <w:spacing w:before="120" w:after="120" w:line="276" w:lineRule="auto"/>
        <w:ind w:left="360"/>
        <w:jc w:val="both"/>
        <w:rPr>
          <w:rFonts w:ascii="Arial" w:eastAsia="Arial" w:hAnsi="Arial" w:cs="Arial"/>
          <w:sz w:val="20"/>
          <w:szCs w:val="20"/>
        </w:rPr>
      </w:pPr>
      <w:r w:rsidRPr="00C93859">
        <w:rPr>
          <w:rFonts w:ascii="Arial" w:eastAsia="Arial" w:hAnsi="Arial" w:cs="Arial"/>
          <w:sz w:val="20"/>
          <w:szCs w:val="20"/>
        </w:rPr>
        <w:t xml:space="preserve">M/s ____________________, a partnership firm registered under the Indian Partnership Act, 1932/ </w:t>
      </w:r>
      <w:r w:rsidRPr="00C93859">
        <w:rPr>
          <w:rFonts w:ascii="Arial" w:eastAsia="Arial" w:hAnsi="Arial" w:cs="Arial"/>
          <w:color w:val="000000"/>
          <w:sz w:val="20"/>
          <w:szCs w:val="20"/>
        </w:rPr>
        <w:t>Limited Liability Partnership Act, 2008</w:t>
      </w:r>
      <w:r w:rsidRPr="00C93859">
        <w:rPr>
          <w:rFonts w:ascii="Arial" w:eastAsia="Arial" w:hAnsi="Arial" w:cs="Arial"/>
          <w:sz w:val="20"/>
          <w:szCs w:val="20"/>
        </w:rPr>
        <w:t xml:space="preserve"> and having their office at _______________ (Complete Address), (hereinafter referred to as the “Member”, which expression shall include their successors and assigns) /* is/are a Member of NCCL.</w:t>
      </w:r>
    </w:p>
    <w:p w:rsidR="00D04048" w:rsidRPr="00C93859" w:rsidRDefault="00D04048" w:rsidP="00D04048">
      <w:pPr>
        <w:spacing w:before="120" w:after="120" w:line="276" w:lineRule="auto"/>
        <w:ind w:left="360"/>
        <w:jc w:val="both"/>
        <w:rPr>
          <w:rFonts w:ascii="Arial" w:eastAsia="Arial" w:hAnsi="Arial" w:cs="Arial"/>
          <w:sz w:val="20"/>
          <w:szCs w:val="20"/>
        </w:rPr>
      </w:pPr>
      <w:r w:rsidRPr="00C93859">
        <w:rPr>
          <w:rFonts w:ascii="Arial" w:eastAsia="Arial" w:hAnsi="Arial" w:cs="Arial"/>
          <w:sz w:val="20"/>
          <w:szCs w:val="20"/>
        </w:rPr>
        <w:t>OR</w:t>
      </w:r>
    </w:p>
    <w:p w:rsidR="00D04048" w:rsidRPr="00C93859" w:rsidRDefault="00D04048" w:rsidP="00D04048">
      <w:pPr>
        <w:spacing w:before="120" w:after="120" w:line="276" w:lineRule="auto"/>
        <w:ind w:left="360"/>
        <w:jc w:val="both"/>
        <w:rPr>
          <w:rFonts w:ascii="Arial" w:eastAsia="Arial" w:hAnsi="Arial" w:cs="Arial"/>
          <w:sz w:val="20"/>
          <w:szCs w:val="20"/>
        </w:rPr>
      </w:pPr>
      <w:r w:rsidRPr="00C93859">
        <w:rPr>
          <w:rFonts w:ascii="Arial" w:eastAsia="Arial" w:hAnsi="Arial" w:cs="Arial"/>
          <w:sz w:val="20"/>
          <w:szCs w:val="20"/>
        </w:rPr>
        <w:t>M/s ____________., incorporated as a company under the Companies Act, 1956</w:t>
      </w:r>
      <w:r>
        <w:rPr>
          <w:rFonts w:ascii="Arial" w:eastAsia="Arial" w:hAnsi="Arial" w:cs="Arial"/>
          <w:sz w:val="20"/>
          <w:szCs w:val="20"/>
        </w:rPr>
        <w:t>/ Companies Act, 2013</w:t>
      </w:r>
      <w:r w:rsidRPr="00C93859">
        <w:rPr>
          <w:rFonts w:ascii="Arial" w:eastAsia="Arial" w:hAnsi="Arial" w:cs="Arial"/>
          <w:sz w:val="20"/>
          <w:szCs w:val="20"/>
        </w:rPr>
        <w:t xml:space="preserve"> and having its registered office at ___________ (Complete Address), (hereinafter referred to as the “Member”, which expression shall include its successors and assigns) * is/are a Member of NCCL.</w:t>
      </w:r>
    </w:p>
    <w:p w:rsidR="00D04048" w:rsidRPr="00C93859" w:rsidRDefault="00D04048" w:rsidP="00D04048">
      <w:pPr>
        <w:numPr>
          <w:ilvl w:val="0"/>
          <w:numId w:val="2"/>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One of the conditions of Membership of NCCL is that the Member maintains with NCCL margin deposit in the form of Cash deposits, Bank Guarantees, FDRs and Government of India Securities of such value after applying suitable margins as prescribed by NCCL</w:t>
      </w:r>
    </w:p>
    <w:p w:rsidR="00D04048" w:rsidRPr="00C93859" w:rsidRDefault="00D04048" w:rsidP="00D04048">
      <w:pPr>
        <w:numPr>
          <w:ilvl w:val="0"/>
          <w:numId w:val="2"/>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At the request of the Member, NCCL has agreed to accept a bank guarantee in lieu of margin deposit, in favor of NCCL, from an approved commercial bank for an equivalent amount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(Rupees Only)</w:t>
      </w:r>
    </w:p>
    <w:p w:rsidR="00D04048" w:rsidRPr="00C93859" w:rsidRDefault="00D04048" w:rsidP="00D04048">
      <w:pPr>
        <w:numPr>
          <w:ilvl w:val="0"/>
          <w:numId w:val="2"/>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The Member has requested the Bank to furnish to NCCL a guarantee for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__________ (Rupees _______________________ Only)</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Therefore these presents:</w:t>
      </w:r>
    </w:p>
    <w:p w:rsidR="00D04048" w:rsidRPr="00C93859" w:rsidRDefault="00D04048" w:rsidP="00D04048">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sz w:val="20"/>
          <w:szCs w:val="20"/>
        </w:rPr>
      </w:pPr>
      <w:r w:rsidRPr="00C93859">
        <w:rPr>
          <w:rFonts w:ascii="Arial" w:eastAsia="Arial" w:hAnsi="Arial" w:cs="Arial"/>
          <w:sz w:val="20"/>
          <w:szCs w:val="20"/>
        </w:rPr>
        <w:t>This guarantee shall be governed by the terms and conditions of the Master Agreement dated ___________________ executed between the Bank and NCCL and the same shall form a part and parcel of this guarantee as though the same have been incorporated in this guarantee.</w:t>
      </w:r>
    </w:p>
    <w:p w:rsidR="00D04048" w:rsidRPr="00C93859" w:rsidRDefault="00D04048" w:rsidP="00D04048">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sz w:val="20"/>
          <w:szCs w:val="20"/>
        </w:rPr>
      </w:pPr>
      <w:r w:rsidRPr="00C93859">
        <w:rPr>
          <w:rFonts w:ascii="Arial" w:eastAsia="Arial" w:hAnsi="Arial" w:cs="Arial"/>
          <w:sz w:val="20"/>
          <w:szCs w:val="20"/>
        </w:rPr>
        <w:t xml:space="preserve">The liability of the Bank under this guarantee shall not exceed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__________ (Rupees ____________ Only)</w:t>
      </w:r>
    </w:p>
    <w:p w:rsidR="00D04048" w:rsidRPr="00C93859" w:rsidRDefault="00D04048" w:rsidP="00D04048">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sz w:val="20"/>
          <w:szCs w:val="20"/>
        </w:rPr>
      </w:pPr>
      <w:r w:rsidRPr="00C93859">
        <w:rPr>
          <w:rFonts w:ascii="Arial" w:eastAsia="Arial" w:hAnsi="Arial" w:cs="Arial"/>
          <w:sz w:val="20"/>
          <w:szCs w:val="20"/>
        </w:rPr>
        <w:lastRenderedPageBreak/>
        <w:t xml:space="preserve">This guarantee shall be valid for a period of _______ months i.e.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 (date). However, the Bank is liable to pay the guaranteed amount if NCCL serves upon Bank a written claim or demand on or before ____ at the branch address mentioned above.</w:t>
      </w:r>
    </w:p>
    <w:p w:rsidR="00D04048" w:rsidRPr="00C93859" w:rsidRDefault="00D04048" w:rsidP="00D04048">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 and Stock broker’s proprietary funds deposited with Clearing member in the capacity of a client.)</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Executed this _______________ day of _________________ at _______________. </w:t>
      </w: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«BANK_NAME</w:t>
      </w:r>
      <w:proofErr w:type="gramStart"/>
      <w:r w:rsidRPr="00C93859">
        <w:rPr>
          <w:rFonts w:ascii="Arial" w:eastAsia="Arial" w:hAnsi="Arial" w:cs="Arial"/>
          <w:sz w:val="20"/>
          <w:szCs w:val="20"/>
        </w:rPr>
        <w:t>»(</w:t>
      </w:r>
      <w:proofErr w:type="gramEnd"/>
      <w:r w:rsidRPr="00C93859">
        <w:rPr>
          <w:rFonts w:ascii="Arial" w:eastAsia="Arial" w:hAnsi="Arial" w:cs="Arial"/>
          <w:sz w:val="20"/>
          <w:szCs w:val="20"/>
        </w:rPr>
        <w:t>Bank)</w:t>
      </w:r>
    </w:p>
    <w:p w:rsidR="00D04048" w:rsidRPr="00C93859" w:rsidRDefault="00D04048" w:rsidP="00D04048">
      <w:pPr>
        <w:spacing w:before="120" w:after="120" w:line="276" w:lineRule="auto"/>
        <w:jc w:val="both"/>
        <w:rPr>
          <w:rFonts w:ascii="Arial" w:eastAsia="Arial" w:hAnsi="Arial" w:cs="Arial"/>
          <w:sz w:val="20"/>
          <w:szCs w:val="20"/>
        </w:rPr>
      </w:pP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D04048" w:rsidRPr="00C93859" w:rsidRDefault="00D04048" w:rsidP="00D04048">
      <w:pPr>
        <w:spacing w:before="120" w:after="120" w:line="276" w:lineRule="auto"/>
        <w:jc w:val="both"/>
        <w:rPr>
          <w:rFonts w:ascii="Arial" w:eastAsia="Arial" w:hAnsi="Arial" w:cs="Arial"/>
          <w:sz w:val="20"/>
          <w:szCs w:val="20"/>
        </w:rPr>
      </w:pPr>
    </w:p>
    <w:p w:rsidR="00D04048" w:rsidRPr="00C93859" w:rsidRDefault="00D04048" w:rsidP="00D04048">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6D77C5" w:rsidRPr="00E36FA7" w:rsidRDefault="00D04048" w:rsidP="00D04048">
      <w:pPr>
        <w:spacing w:before="120" w:after="120" w:line="360" w:lineRule="auto"/>
        <w:jc w:val="both"/>
        <w:rPr>
          <w:rFonts w:ascii="Arial" w:eastAsia="Arial" w:hAnsi="Arial" w:cs="Arial"/>
          <w:b/>
          <w:sz w:val="20"/>
          <w:szCs w:val="20"/>
        </w:rPr>
      </w:pPr>
      <w:r w:rsidRPr="00C93859">
        <w:rPr>
          <w:rFonts w:ascii="Arial" w:eastAsia="Arial" w:hAnsi="Arial" w:cs="Arial"/>
          <w:b/>
          <w:sz w:val="20"/>
          <w:szCs w:val="20"/>
        </w:rPr>
        <w:t>* Delete whichever is not applicable</w:t>
      </w:r>
    </w:p>
    <w:sectPr w:rsidR="006D77C5" w:rsidRPr="00E36FA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0DE5" w:rsidRDefault="00D90DE5" w:rsidP="007873F9">
      <w:r>
        <w:separator/>
      </w:r>
    </w:p>
  </w:endnote>
  <w:endnote w:type="continuationSeparator" w:id="0">
    <w:p w:rsidR="00D90DE5" w:rsidRDefault="00D90DE5" w:rsidP="00787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0DE5" w:rsidRDefault="00D90DE5" w:rsidP="007873F9">
      <w:r>
        <w:separator/>
      </w:r>
    </w:p>
  </w:footnote>
  <w:footnote w:type="continuationSeparator" w:id="0">
    <w:p w:rsidR="00D90DE5" w:rsidRDefault="00D90DE5" w:rsidP="00787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73F9" w:rsidRDefault="007873F9" w:rsidP="007873F9">
    <w:pPr>
      <w:tabs>
        <w:tab w:val="center" w:pos="4320"/>
        <w:tab w:val="right" w:pos="8640"/>
      </w:tabs>
      <w:overflowPunct w:val="0"/>
      <w:autoSpaceDE w:val="0"/>
      <w:adjustRightInd w:val="0"/>
      <w:ind w:left="5040"/>
      <w:jc w:val="right"/>
      <w:rPr>
        <w:rFonts w:ascii="Arial" w:hAnsi="Arial" w:cs="Arial"/>
        <w:iCs/>
        <w:sz w:val="20"/>
        <w:szCs w:val="20"/>
        <w:lang w:val="en-IN"/>
      </w:rPr>
    </w:pPr>
    <w:r>
      <w:rPr>
        <w:rFonts w:ascii="Arial" w:hAnsi="Arial" w:cs="Arial"/>
        <w:iCs/>
        <w:sz w:val="20"/>
        <w:szCs w:val="20"/>
        <w:lang w:val="en-IN"/>
      </w:rPr>
      <w:t xml:space="preserve">BG NO: </w:t>
    </w:r>
    <w:r>
      <w:rPr>
        <w:rFonts w:ascii="Arial" w:hAnsi="Arial" w:cs="Arial"/>
        <w:b/>
        <w:bCs/>
        <w:iCs/>
        <w:sz w:val="20"/>
        <w:szCs w:val="20"/>
        <w:u w:val="single"/>
        <w:lang w:val="en-IN"/>
      </w:rPr>
      <w:t>__________________</w:t>
    </w:r>
  </w:p>
  <w:p w:rsidR="007873F9" w:rsidRDefault="007873F9" w:rsidP="007873F9">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Pr>
        <w:rFonts w:ascii="Arial" w:hAnsi="Arial" w:cs="Arial"/>
        <w:iCs/>
        <w:sz w:val="20"/>
        <w:szCs w:val="20"/>
        <w:lang w:val="en-IN"/>
      </w:rPr>
      <w:t xml:space="preserve">Date: </w:t>
    </w:r>
    <w:r>
      <w:rPr>
        <w:rFonts w:ascii="Arial" w:hAnsi="Arial" w:cs="Arial"/>
        <w:b/>
        <w:bCs/>
        <w:iCs/>
        <w:sz w:val="20"/>
        <w:szCs w:val="20"/>
        <w:u w:val="single"/>
        <w:lang w:val="en-IN"/>
      </w:rPr>
      <w:t>__________________</w:t>
    </w:r>
  </w:p>
  <w:p w:rsidR="007873F9" w:rsidRDefault="007873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731B62"/>
    <w:multiLevelType w:val="multilevel"/>
    <w:tmpl w:val="86303E2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62BB7548"/>
    <w:multiLevelType w:val="multilevel"/>
    <w:tmpl w:val="348070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7A986BC6"/>
    <w:multiLevelType w:val="multilevel"/>
    <w:tmpl w:val="D22A127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FA7"/>
    <w:rsid w:val="00195799"/>
    <w:rsid w:val="0024038D"/>
    <w:rsid w:val="00326AE2"/>
    <w:rsid w:val="00482272"/>
    <w:rsid w:val="005749D4"/>
    <w:rsid w:val="007873F9"/>
    <w:rsid w:val="00BE0B1C"/>
    <w:rsid w:val="00CA0145"/>
    <w:rsid w:val="00D04048"/>
    <w:rsid w:val="00D90DE5"/>
    <w:rsid w:val="00E36F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0D0905-9A67-4B87-ABD2-1F1F0713C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36FA7"/>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E36FA7"/>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6FA7"/>
    <w:rPr>
      <w:rFonts w:ascii="Arial" w:eastAsia="Arial" w:hAnsi="Arial" w:cs="Arial"/>
      <w:b/>
      <w:sz w:val="20"/>
      <w:szCs w:val="20"/>
      <w:lang w:val="en-US"/>
    </w:rPr>
  </w:style>
  <w:style w:type="paragraph" w:styleId="Header">
    <w:name w:val="header"/>
    <w:basedOn w:val="Normal"/>
    <w:link w:val="HeaderChar"/>
    <w:uiPriority w:val="99"/>
    <w:unhideWhenUsed/>
    <w:rsid w:val="007873F9"/>
    <w:pPr>
      <w:tabs>
        <w:tab w:val="center" w:pos="4513"/>
        <w:tab w:val="right" w:pos="9026"/>
      </w:tabs>
    </w:pPr>
  </w:style>
  <w:style w:type="character" w:customStyle="1" w:styleId="HeaderChar">
    <w:name w:val="Header Char"/>
    <w:basedOn w:val="DefaultParagraphFont"/>
    <w:link w:val="Header"/>
    <w:uiPriority w:val="99"/>
    <w:rsid w:val="007873F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7873F9"/>
    <w:pPr>
      <w:tabs>
        <w:tab w:val="center" w:pos="4513"/>
        <w:tab w:val="right" w:pos="9026"/>
      </w:tabs>
    </w:pPr>
  </w:style>
  <w:style w:type="character" w:customStyle="1" w:styleId="FooterChar">
    <w:name w:val="Footer Char"/>
    <w:basedOn w:val="DefaultParagraphFont"/>
    <w:link w:val="Footer"/>
    <w:uiPriority w:val="99"/>
    <w:rsid w:val="007873F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719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688</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8</cp:revision>
  <dcterms:created xsi:type="dcterms:W3CDTF">2018-09-24T08:17:00Z</dcterms:created>
  <dcterms:modified xsi:type="dcterms:W3CDTF">2025-04-08T03:11:00Z</dcterms:modified>
</cp:coreProperties>
</file>